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ZÁPIS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z 12. sjezdu spolku Senioři ČR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  <w:b/>
          <w:bCs/>
        </w:rPr>
        <w:t>Datum konání:</w:t>
      </w:r>
      <w:r w:rsidRPr="0089234D">
        <w:rPr>
          <w:rFonts w:ascii="Arial Nova CE" w:hAnsi="Arial Nova CE"/>
        </w:rPr>
        <w:t xml:space="preserve"> 14. května 2026</w:t>
      </w:r>
      <w:r w:rsidRPr="0089234D">
        <w:rPr>
          <w:rFonts w:ascii="Arial Nova CE" w:hAnsi="Arial Nova CE"/>
        </w:rPr>
        <w:br/>
      </w:r>
      <w:r w:rsidRPr="0089234D">
        <w:rPr>
          <w:rFonts w:ascii="Arial Nova" w:hAnsi="Arial Nova"/>
          <w:b/>
          <w:bCs/>
        </w:rPr>
        <w:t>Místo konání:</w:t>
      </w:r>
      <w:r w:rsidRPr="0089234D">
        <w:rPr>
          <w:rFonts w:ascii="Arial Nova CE" w:hAnsi="Arial Nova CE"/>
        </w:rPr>
        <w:t xml:space="preserve"> Magistrát hlavního města Prahy</w:t>
      </w:r>
      <w:r w:rsidRPr="0089234D">
        <w:rPr>
          <w:rFonts w:ascii="Arial Nova CE" w:hAnsi="Arial Nova CE"/>
        </w:rPr>
        <w:br/>
      </w:r>
      <w:r w:rsidRPr="0089234D">
        <w:rPr>
          <w:rFonts w:ascii="Arial Nova" w:hAnsi="Arial Nova"/>
          <w:b/>
          <w:bCs/>
        </w:rPr>
        <w:t>Zahájení:</w:t>
      </w:r>
      <w:r w:rsidRPr="0089234D">
        <w:rPr>
          <w:rFonts w:ascii="Arial Nova" w:hAnsi="Arial Nova"/>
        </w:rPr>
        <w:t xml:space="preserve"> 10.00 hodin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1. Zahájení sjezdu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Sjezd zahájil řídící sjezdu přivítáním delegátů, hostů a všech přítomných. Úvodní slovo přednesla prezidentka spolku paní Jana Ouředníčková.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 CE" w:hAnsi="Arial Nova CE"/>
          <w:b/>
          <w:bCs/>
        </w:rPr>
        <w:t>2. Procedurální část</w:t>
      </w: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 CE" w:hAnsi="Arial Nova CE"/>
          <w:b/>
          <w:bCs/>
        </w:rPr>
        <w:t>2.1 Schválení skrutátorů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Navrženi byli tito skrutátoři:</w:t>
      </w:r>
    </w:p>
    <w:p w:rsidR="00FD3578" w:rsidRPr="0089234D" w:rsidRDefault="00FD3578" w:rsidP="0089234D">
      <w:pPr>
        <w:numPr>
          <w:ilvl w:val="0"/>
          <w:numId w:val="1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Dr. Kotas </w:t>
      </w:r>
    </w:p>
    <w:p w:rsidR="00FD3578" w:rsidRPr="0089234D" w:rsidRDefault="00FD3578" w:rsidP="0089234D">
      <w:pPr>
        <w:numPr>
          <w:ilvl w:val="0"/>
          <w:numId w:val="1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Radová </w:t>
      </w:r>
    </w:p>
    <w:p w:rsidR="00FD3578" w:rsidRPr="0089234D" w:rsidRDefault="00FD3578" w:rsidP="0089234D">
      <w:pPr>
        <w:numPr>
          <w:ilvl w:val="0"/>
          <w:numId w:val="1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Ročková </w:t>
      </w:r>
    </w:p>
    <w:p w:rsidR="00FD3578" w:rsidRPr="0089234D" w:rsidRDefault="00FD3578" w:rsidP="0089234D">
      <w:pPr>
        <w:numPr>
          <w:ilvl w:val="0"/>
          <w:numId w:val="1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Brožová </w:t>
      </w:r>
    </w:p>
    <w:p w:rsidR="00FD3578" w:rsidRPr="0089234D" w:rsidRDefault="00FD3578" w:rsidP="0089234D">
      <w:pPr>
        <w:numPr>
          <w:ilvl w:val="0"/>
          <w:numId w:val="1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Slováčková </w:t>
      </w:r>
    </w:p>
    <w:p w:rsidR="00FD3578" w:rsidRPr="0089234D" w:rsidRDefault="00FD3578" w:rsidP="004C0E21">
      <w:pPr>
        <w:outlineLvl w:val="0"/>
        <w:rPr>
          <w:rFonts w:ascii="Arial Nova" w:hAnsi="Arial Nova"/>
        </w:rPr>
      </w:pPr>
      <w:r w:rsidRPr="0089234D">
        <w:rPr>
          <w:rFonts w:ascii="Arial Nova" w:hAnsi="Arial Nova"/>
          <w:b/>
          <w:bCs/>
        </w:rPr>
        <w:t>Hlasování:</w:t>
      </w:r>
    </w:p>
    <w:p w:rsidR="00FD3578" w:rsidRPr="0089234D" w:rsidRDefault="00FD3578" w:rsidP="0089234D">
      <w:pPr>
        <w:numPr>
          <w:ilvl w:val="0"/>
          <w:numId w:val="2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pro: 87 </w:t>
      </w:r>
    </w:p>
    <w:p w:rsidR="00FD3578" w:rsidRPr="0089234D" w:rsidRDefault="00FD3578" w:rsidP="0089234D">
      <w:pPr>
        <w:numPr>
          <w:ilvl w:val="0"/>
          <w:numId w:val="2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proti: 0 </w:t>
      </w:r>
    </w:p>
    <w:p w:rsidR="00FD3578" w:rsidRPr="0089234D" w:rsidRDefault="00FD3578" w:rsidP="0089234D">
      <w:pPr>
        <w:numPr>
          <w:ilvl w:val="0"/>
          <w:numId w:val="2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zdržel se: 0 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Skrutátoři byli schváleni.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 CE" w:hAnsi="Arial Nova CE"/>
          <w:b/>
          <w:bCs/>
        </w:rPr>
        <w:t>2.2 Volba pracovního předsednictva a řídících sjezdu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Do pracovního předsednictva byli navrženi:</w:t>
      </w:r>
    </w:p>
    <w:p w:rsidR="00FD3578" w:rsidRPr="0089234D" w:rsidRDefault="00FD3578" w:rsidP="0089234D">
      <w:pPr>
        <w:numPr>
          <w:ilvl w:val="0"/>
          <w:numId w:val="3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Jana Ouředníčková </w:t>
      </w:r>
    </w:p>
    <w:p w:rsidR="00FD3578" w:rsidRPr="0089234D" w:rsidRDefault="00FD3578" w:rsidP="0089234D">
      <w:pPr>
        <w:numPr>
          <w:ilvl w:val="0"/>
          <w:numId w:val="3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Ing. Mgr. Pavel Tyralík </w:t>
      </w:r>
    </w:p>
    <w:p w:rsidR="00FD3578" w:rsidRPr="0089234D" w:rsidRDefault="00FD3578" w:rsidP="004C0E21">
      <w:pPr>
        <w:outlineLvl w:val="0"/>
        <w:rPr>
          <w:rFonts w:ascii="Arial Nova" w:hAnsi="Arial Nova"/>
        </w:rPr>
      </w:pPr>
      <w:r w:rsidRPr="0089234D">
        <w:rPr>
          <w:rFonts w:ascii="Arial Nova" w:hAnsi="Arial Nova"/>
          <w:b/>
          <w:bCs/>
        </w:rPr>
        <w:t>Hlasování:</w:t>
      </w:r>
    </w:p>
    <w:p w:rsidR="00FD3578" w:rsidRPr="0089234D" w:rsidRDefault="00FD3578" w:rsidP="0089234D">
      <w:pPr>
        <w:numPr>
          <w:ilvl w:val="0"/>
          <w:numId w:val="4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pro: 87 </w:t>
      </w:r>
    </w:p>
    <w:p w:rsidR="00FD3578" w:rsidRPr="0089234D" w:rsidRDefault="00FD3578" w:rsidP="0089234D">
      <w:pPr>
        <w:numPr>
          <w:ilvl w:val="0"/>
          <w:numId w:val="4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proti: 0 </w:t>
      </w:r>
    </w:p>
    <w:p w:rsidR="00FD3578" w:rsidRPr="0089234D" w:rsidRDefault="00FD3578" w:rsidP="0089234D">
      <w:pPr>
        <w:numPr>
          <w:ilvl w:val="0"/>
          <w:numId w:val="4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zdržel se: 0 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Pracovní předsednictvo bylo zvoleno.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2.3 Volba pracovních komisí</w:t>
      </w: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Mandátová komise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Navrženi byli:</w:t>
      </w:r>
    </w:p>
    <w:p w:rsidR="00FD3578" w:rsidRPr="0089234D" w:rsidRDefault="00FD3578" w:rsidP="0089234D">
      <w:pPr>
        <w:numPr>
          <w:ilvl w:val="0"/>
          <w:numId w:val="5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Anna Pinterová </w:t>
      </w:r>
    </w:p>
    <w:p w:rsidR="00FD3578" w:rsidRPr="0089234D" w:rsidRDefault="00FD3578" w:rsidP="0089234D">
      <w:pPr>
        <w:numPr>
          <w:ilvl w:val="0"/>
          <w:numId w:val="5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Eva Dedková </w:t>
      </w:r>
    </w:p>
    <w:p w:rsidR="00FD3578" w:rsidRPr="0089234D" w:rsidRDefault="00FD3578" w:rsidP="0089234D">
      <w:pPr>
        <w:numPr>
          <w:ilvl w:val="0"/>
          <w:numId w:val="5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Marta Bečková </w:t>
      </w:r>
    </w:p>
    <w:p w:rsidR="00FD3578" w:rsidRPr="0089234D" w:rsidRDefault="00FD3578" w:rsidP="004C0E21">
      <w:pPr>
        <w:outlineLvl w:val="0"/>
        <w:rPr>
          <w:rFonts w:ascii="Arial Nova" w:hAnsi="Arial Nova"/>
        </w:rPr>
      </w:pPr>
      <w:r w:rsidRPr="0089234D">
        <w:rPr>
          <w:rFonts w:ascii="Arial Nova" w:hAnsi="Arial Nova"/>
          <w:b/>
          <w:bCs/>
        </w:rPr>
        <w:t>Hlasování:</w:t>
      </w:r>
    </w:p>
    <w:p w:rsidR="00FD3578" w:rsidRPr="0089234D" w:rsidRDefault="00FD3578" w:rsidP="0089234D">
      <w:pPr>
        <w:numPr>
          <w:ilvl w:val="0"/>
          <w:numId w:val="6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pro: 87 </w:t>
      </w:r>
    </w:p>
    <w:p w:rsidR="00FD3578" w:rsidRPr="0089234D" w:rsidRDefault="00FD3578" w:rsidP="0089234D">
      <w:pPr>
        <w:numPr>
          <w:ilvl w:val="0"/>
          <w:numId w:val="6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proti: 0 </w:t>
      </w:r>
    </w:p>
    <w:p w:rsidR="00FD3578" w:rsidRPr="0089234D" w:rsidRDefault="00FD3578" w:rsidP="0089234D">
      <w:pPr>
        <w:numPr>
          <w:ilvl w:val="0"/>
          <w:numId w:val="6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zdržel se: 0 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Mandátová komise byla zvolena.</w:t>
      </w: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Volební komise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Navrženi byli:</w:t>
      </w:r>
    </w:p>
    <w:p w:rsidR="00FD3578" w:rsidRPr="0089234D" w:rsidRDefault="00FD3578" w:rsidP="0089234D">
      <w:pPr>
        <w:numPr>
          <w:ilvl w:val="0"/>
          <w:numId w:val="7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Marta Bečková </w:t>
      </w:r>
    </w:p>
    <w:p w:rsidR="00FD3578" w:rsidRPr="0089234D" w:rsidRDefault="00FD3578" w:rsidP="0089234D">
      <w:pPr>
        <w:numPr>
          <w:ilvl w:val="0"/>
          <w:numId w:val="7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Ing. Dalibor Kališ </w:t>
      </w:r>
    </w:p>
    <w:p w:rsidR="00FD3578" w:rsidRPr="0089234D" w:rsidRDefault="00FD3578" w:rsidP="0089234D">
      <w:pPr>
        <w:numPr>
          <w:ilvl w:val="0"/>
          <w:numId w:val="7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Ing. Jaroslava Lampertová Brožová </w:t>
      </w:r>
    </w:p>
    <w:p w:rsidR="00FD3578" w:rsidRPr="0089234D" w:rsidRDefault="00FD3578" w:rsidP="0089234D">
      <w:pPr>
        <w:rPr>
          <w:rFonts w:ascii="Arial Nova" w:hAnsi="Arial Nova"/>
          <w:b/>
          <w:bCs/>
        </w:rPr>
      </w:pPr>
    </w:p>
    <w:p w:rsidR="00FD3578" w:rsidRPr="0089234D" w:rsidRDefault="00FD3578" w:rsidP="0089234D">
      <w:pPr>
        <w:rPr>
          <w:rFonts w:ascii="Arial Nova" w:hAnsi="Arial Nova"/>
          <w:b/>
          <w:bCs/>
        </w:rPr>
      </w:pPr>
    </w:p>
    <w:p w:rsidR="00FD3578" w:rsidRPr="0089234D" w:rsidRDefault="00FD3578" w:rsidP="004C0E21">
      <w:pPr>
        <w:outlineLvl w:val="0"/>
        <w:rPr>
          <w:rFonts w:ascii="Arial Nova" w:hAnsi="Arial Nova"/>
        </w:rPr>
      </w:pPr>
      <w:r w:rsidRPr="0089234D">
        <w:rPr>
          <w:rFonts w:ascii="Arial Nova" w:hAnsi="Arial Nova"/>
          <w:b/>
          <w:bCs/>
        </w:rPr>
        <w:t>Hlasování:</w:t>
      </w:r>
    </w:p>
    <w:p w:rsidR="00FD3578" w:rsidRPr="0089234D" w:rsidRDefault="00FD3578" w:rsidP="0089234D">
      <w:pPr>
        <w:numPr>
          <w:ilvl w:val="0"/>
          <w:numId w:val="8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pro: 87 </w:t>
      </w:r>
    </w:p>
    <w:p w:rsidR="00FD3578" w:rsidRPr="0089234D" w:rsidRDefault="00FD3578" w:rsidP="0089234D">
      <w:pPr>
        <w:numPr>
          <w:ilvl w:val="0"/>
          <w:numId w:val="8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proti: 0 </w:t>
      </w:r>
    </w:p>
    <w:p w:rsidR="00FD3578" w:rsidRPr="0089234D" w:rsidRDefault="00FD3578" w:rsidP="0089234D">
      <w:pPr>
        <w:numPr>
          <w:ilvl w:val="0"/>
          <w:numId w:val="8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zdržel se: 0 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Volební komise byla zvolena.</w:t>
      </w: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Návrhová komise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Navrženi byli:</w:t>
      </w:r>
    </w:p>
    <w:p w:rsidR="00FD3578" w:rsidRPr="0089234D" w:rsidRDefault="00FD3578" w:rsidP="0089234D">
      <w:pPr>
        <w:numPr>
          <w:ilvl w:val="0"/>
          <w:numId w:val="9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Luboš Dobiáš </w:t>
      </w:r>
    </w:p>
    <w:p w:rsidR="00FD3578" w:rsidRPr="0089234D" w:rsidRDefault="00FD3578" w:rsidP="0089234D">
      <w:pPr>
        <w:numPr>
          <w:ilvl w:val="0"/>
          <w:numId w:val="9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Emilie Žábová </w:t>
      </w:r>
    </w:p>
    <w:p w:rsidR="00FD3578" w:rsidRPr="0089234D" w:rsidRDefault="00FD3578" w:rsidP="0089234D">
      <w:pPr>
        <w:numPr>
          <w:ilvl w:val="0"/>
          <w:numId w:val="9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Vlasta Lustigová </w:t>
      </w:r>
    </w:p>
    <w:p w:rsidR="00FD3578" w:rsidRPr="0089234D" w:rsidRDefault="00FD3578" w:rsidP="004C0E21">
      <w:pPr>
        <w:outlineLvl w:val="0"/>
        <w:rPr>
          <w:rFonts w:ascii="Arial Nova" w:hAnsi="Arial Nova"/>
        </w:rPr>
      </w:pPr>
      <w:r w:rsidRPr="0089234D">
        <w:rPr>
          <w:rFonts w:ascii="Arial Nova" w:hAnsi="Arial Nova"/>
          <w:b/>
          <w:bCs/>
        </w:rPr>
        <w:t>Hlasování:</w:t>
      </w:r>
    </w:p>
    <w:p w:rsidR="00FD3578" w:rsidRPr="0089234D" w:rsidRDefault="00FD3578" w:rsidP="0089234D">
      <w:pPr>
        <w:numPr>
          <w:ilvl w:val="0"/>
          <w:numId w:val="10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pro: 87 </w:t>
      </w:r>
    </w:p>
    <w:p w:rsidR="00FD3578" w:rsidRPr="0089234D" w:rsidRDefault="00FD3578" w:rsidP="0089234D">
      <w:pPr>
        <w:numPr>
          <w:ilvl w:val="0"/>
          <w:numId w:val="10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proti: 0 </w:t>
      </w:r>
    </w:p>
    <w:p w:rsidR="00FD3578" w:rsidRPr="0089234D" w:rsidRDefault="00FD3578" w:rsidP="0089234D">
      <w:pPr>
        <w:numPr>
          <w:ilvl w:val="0"/>
          <w:numId w:val="10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zdržel se: 0 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Návrhová komise byla zvolena.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 CE" w:hAnsi="Arial Nova CE"/>
          <w:b/>
          <w:bCs/>
        </w:rPr>
        <w:t>2.4 Schválení řídících dokumentů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Delegáti byli seznámeni s jednacím a volebním řádem sjezdu.</w:t>
      </w:r>
    </w:p>
    <w:p w:rsidR="00FD3578" w:rsidRPr="0089234D" w:rsidRDefault="00FD3578" w:rsidP="004C0E21">
      <w:pPr>
        <w:outlineLvl w:val="0"/>
        <w:rPr>
          <w:rFonts w:ascii="Arial Nova" w:hAnsi="Arial Nova"/>
        </w:rPr>
      </w:pPr>
      <w:r w:rsidRPr="0089234D">
        <w:rPr>
          <w:rFonts w:ascii="Arial Nova" w:hAnsi="Arial Nova"/>
          <w:b/>
          <w:bCs/>
        </w:rPr>
        <w:t>Hlasování:</w:t>
      </w:r>
    </w:p>
    <w:p w:rsidR="00FD3578" w:rsidRPr="0089234D" w:rsidRDefault="00FD3578" w:rsidP="0089234D">
      <w:pPr>
        <w:numPr>
          <w:ilvl w:val="0"/>
          <w:numId w:val="11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pro: 87 </w:t>
      </w:r>
    </w:p>
    <w:p w:rsidR="00FD3578" w:rsidRPr="0089234D" w:rsidRDefault="00FD3578" w:rsidP="0089234D">
      <w:pPr>
        <w:numPr>
          <w:ilvl w:val="0"/>
          <w:numId w:val="11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proti: 0 </w:t>
      </w:r>
    </w:p>
    <w:p w:rsidR="00FD3578" w:rsidRPr="0089234D" w:rsidRDefault="00FD3578" w:rsidP="0089234D">
      <w:pPr>
        <w:numPr>
          <w:ilvl w:val="0"/>
          <w:numId w:val="11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zdržel se: 0 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Jednací a volební řád byly schváleny.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2.5 Zpráva mandátové komise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Předseda mandátové komise přednesl zprávu o účasti delegátů.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Mandátová komise konstatuje, že na 12. sjezd spolku Senioři ČR bylo pozváno celkem 103 delegátů a 10 hostů.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Podle prezenční listiny je přítomno 87 delegátů a 4 hosté, což představuje 84,4 % všech pozvaných delegátů.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Mandátová komise konstatuje, že 12. sjezd spolku Senioři ČR je usnášeníschopný.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2.6 Schválení programu sjezdu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Delegáti byli seznámeni s návrhem programu sjezdu.</w:t>
      </w:r>
    </w:p>
    <w:p w:rsidR="00FD3578" w:rsidRPr="0089234D" w:rsidRDefault="00FD3578" w:rsidP="004C0E21">
      <w:pPr>
        <w:outlineLvl w:val="0"/>
        <w:rPr>
          <w:rFonts w:ascii="Arial Nova" w:hAnsi="Arial Nova"/>
        </w:rPr>
      </w:pPr>
      <w:r w:rsidRPr="0089234D">
        <w:rPr>
          <w:rFonts w:ascii="Arial Nova" w:hAnsi="Arial Nova"/>
          <w:b/>
          <w:bCs/>
        </w:rPr>
        <w:t>Hlasování:</w:t>
      </w:r>
    </w:p>
    <w:p w:rsidR="00FD3578" w:rsidRPr="0089234D" w:rsidRDefault="00FD3578" w:rsidP="0089234D">
      <w:pPr>
        <w:numPr>
          <w:ilvl w:val="0"/>
          <w:numId w:val="12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pro: 87 </w:t>
      </w:r>
    </w:p>
    <w:p w:rsidR="00FD3578" w:rsidRPr="0089234D" w:rsidRDefault="00FD3578" w:rsidP="0089234D">
      <w:pPr>
        <w:numPr>
          <w:ilvl w:val="0"/>
          <w:numId w:val="12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proti: 0 </w:t>
      </w:r>
    </w:p>
    <w:p w:rsidR="00FD3578" w:rsidRPr="0089234D" w:rsidRDefault="00FD3578" w:rsidP="0089234D">
      <w:pPr>
        <w:numPr>
          <w:ilvl w:val="0"/>
          <w:numId w:val="12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zdržel se: 0 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Program sjezdu byl schválen.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Součástí programu byla rovněž fotodokumentace a kulturní vystoupení hudebního dua Josefína z Fulneku.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3. Zpráva prezidentky spolku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Zprávu o činnosti spolku za uplynulé období přednesla prezidentka spolku paní Jana Ouředníčková.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Sjezd vzal zprávu na v</w:t>
      </w:r>
      <w:r w:rsidRPr="0089234D">
        <w:rPr>
          <w:rFonts w:ascii="Arial Nova CE" w:hAnsi="Arial Nova CE"/>
        </w:rPr>
        <w:t>ědomí.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 CE" w:hAnsi="Arial Nova CE"/>
          <w:b/>
          <w:bCs/>
        </w:rPr>
        <w:t>4. Vystoupení hostů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Na sjezdu vystoupili tito hosté:</w:t>
      </w:r>
    </w:p>
    <w:p w:rsidR="00FD3578" w:rsidRPr="0089234D" w:rsidRDefault="00FD3578" w:rsidP="0089234D">
      <w:pPr>
        <w:numPr>
          <w:ilvl w:val="0"/>
          <w:numId w:val="13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Mgr. Jana Mračková Vildumetzová — senátorka Parlamentu ČR </w:t>
      </w:r>
    </w:p>
    <w:p w:rsidR="00FD3578" w:rsidRPr="0089234D" w:rsidRDefault="00FD3578" w:rsidP="0089234D">
      <w:pPr>
        <w:numPr>
          <w:ilvl w:val="0"/>
          <w:numId w:val="13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Mgr. Jiřina Žežulová — náměstkyně ministra práce a sociálních věcí ČR </w:t>
      </w:r>
    </w:p>
    <w:p w:rsidR="00FD3578" w:rsidRPr="0089234D" w:rsidRDefault="00FD3578" w:rsidP="0089234D">
      <w:pPr>
        <w:numPr>
          <w:ilvl w:val="0"/>
          <w:numId w:val="13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Mgr. Jaroslava Doležalová — personální manažerka holdingu Agrofert </w:t>
      </w:r>
    </w:p>
    <w:p w:rsidR="00FD3578" w:rsidRPr="0089234D" w:rsidRDefault="00FD3578" w:rsidP="0089234D">
      <w:pPr>
        <w:numPr>
          <w:ilvl w:val="0"/>
          <w:numId w:val="13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Markéta Hrabíková — asistentka </w:t>
      </w:r>
    </w:p>
    <w:p w:rsidR="00FD3578" w:rsidRPr="0089234D" w:rsidRDefault="00FD3578" w:rsidP="0089234D">
      <w:pPr>
        <w:numPr>
          <w:ilvl w:val="0"/>
          <w:numId w:val="13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Ing. Ondřej Prokop — zastupitel hl. m. Prahy </w:t>
      </w:r>
    </w:p>
    <w:p w:rsidR="00FD3578" w:rsidRPr="0089234D" w:rsidRDefault="00FD3578" w:rsidP="0089234D">
      <w:pPr>
        <w:numPr>
          <w:ilvl w:val="0"/>
          <w:numId w:val="13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Marika Hemmerová — ředitelka projektu Senior Pas </w:t>
      </w:r>
    </w:p>
    <w:p w:rsidR="00FD3578" w:rsidRPr="0089234D" w:rsidRDefault="00FD3578" w:rsidP="0089234D">
      <w:pPr>
        <w:numPr>
          <w:ilvl w:val="0"/>
          <w:numId w:val="13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Ing. Marie Bílková — náměstkyně ministryně financí 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5. Aktualizovaná zpráva mandátové komise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Mandátová komise provedla </w:t>
      </w:r>
      <w:r w:rsidRPr="0089234D">
        <w:rPr>
          <w:rFonts w:ascii="Arial Nova CE" w:hAnsi="Arial Nova CE"/>
        </w:rPr>
        <w:t>kontrolu počtu přítomných delegátů v jednacím sále.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Přítomno bylo 87 delegátů.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6. Volba prezidenta spolku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Krajské organizace navrhly na funkci prezidenta spolku tyto kandidáty:</w:t>
      </w:r>
    </w:p>
    <w:p w:rsidR="00FD3578" w:rsidRPr="0089234D" w:rsidRDefault="00FD3578" w:rsidP="0089234D">
      <w:pPr>
        <w:numPr>
          <w:ilvl w:val="0"/>
          <w:numId w:val="14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Janu Ouředníčkovou </w:t>
      </w:r>
    </w:p>
    <w:p w:rsidR="00FD3578" w:rsidRPr="0089234D" w:rsidRDefault="00FD3578" w:rsidP="0089234D">
      <w:pPr>
        <w:numPr>
          <w:ilvl w:val="0"/>
          <w:numId w:val="14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Ing. Oldřicha Pospíšila 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Kandidáti přednesli své kandidátské projevy, po nichž následovala diskuse a dotazy delegátů.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V souladu s jednacím řádem sjezdu bylo navrženo, aby volba prezidenta spolku proběhla tajným hlasováním.</w:t>
      </w:r>
    </w:p>
    <w:p w:rsidR="00FD3578" w:rsidRPr="0089234D" w:rsidRDefault="00FD3578" w:rsidP="004C0E21">
      <w:pPr>
        <w:outlineLvl w:val="0"/>
        <w:rPr>
          <w:rFonts w:ascii="Arial Nova" w:hAnsi="Arial Nova"/>
        </w:rPr>
      </w:pPr>
      <w:r w:rsidRPr="0089234D">
        <w:rPr>
          <w:rFonts w:ascii="Arial Nova" w:hAnsi="Arial Nova"/>
          <w:b/>
          <w:bCs/>
        </w:rPr>
        <w:t>Hlasování o návrhu na tajnou volbu:</w:t>
      </w:r>
    </w:p>
    <w:p w:rsidR="00FD3578" w:rsidRPr="0089234D" w:rsidRDefault="00FD3578" w:rsidP="0089234D">
      <w:pPr>
        <w:numPr>
          <w:ilvl w:val="0"/>
          <w:numId w:val="15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pro: 32 </w:t>
      </w:r>
    </w:p>
    <w:p w:rsidR="00FD3578" w:rsidRPr="0089234D" w:rsidRDefault="00FD3578" w:rsidP="0089234D">
      <w:pPr>
        <w:numPr>
          <w:ilvl w:val="0"/>
          <w:numId w:val="15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proti: 55 </w:t>
      </w:r>
    </w:p>
    <w:p w:rsidR="00FD3578" w:rsidRPr="0089234D" w:rsidRDefault="00FD3578" w:rsidP="0089234D">
      <w:pPr>
        <w:numPr>
          <w:ilvl w:val="0"/>
          <w:numId w:val="15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zdržel se: 0 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Návrh na tajnou volbu</w:t>
      </w:r>
      <w:r w:rsidRPr="0089234D">
        <w:rPr>
          <w:rFonts w:ascii="Arial Nova CE" w:hAnsi="Arial Nova CE"/>
        </w:rPr>
        <w:t xml:space="preserve"> nebyl přijat. Volba prezidenta spolku proto proběhla veřejným hlasováním aklamací.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Každý kandidát byl volen samostatně. Zvolen byl kandidát s vyšším počtem hlasů.</w:t>
      </w:r>
    </w:p>
    <w:p w:rsidR="00FD3578" w:rsidRPr="0089234D" w:rsidRDefault="00FD3578" w:rsidP="004C0E21">
      <w:pPr>
        <w:outlineLvl w:val="0"/>
        <w:rPr>
          <w:rFonts w:ascii="Arial Nova" w:hAnsi="Arial Nova"/>
        </w:rPr>
      </w:pPr>
      <w:r w:rsidRPr="0089234D">
        <w:rPr>
          <w:rFonts w:ascii="Arial Nova" w:hAnsi="Arial Nova"/>
          <w:b/>
          <w:bCs/>
        </w:rPr>
        <w:t>Výsledek volby:</w:t>
      </w:r>
    </w:p>
    <w:p w:rsidR="00FD3578" w:rsidRPr="0089234D" w:rsidRDefault="00FD3578" w:rsidP="0089234D">
      <w:pPr>
        <w:numPr>
          <w:ilvl w:val="0"/>
          <w:numId w:val="16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Jana Ouředníčková — 47 hlasů 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Prezidentkou spolku Senioři ČR byla zvolena Jana Ouředníčková.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4E5483" w:rsidRDefault="00FD3578" w:rsidP="004C0E21">
      <w:pPr>
        <w:outlineLvl w:val="0"/>
        <w:rPr>
          <w:rFonts w:ascii="Arial Nova" w:hAnsi="Arial Nova"/>
          <w:b/>
          <w:bCs/>
        </w:rPr>
      </w:pPr>
      <w:r w:rsidRPr="004E5483">
        <w:rPr>
          <w:rFonts w:ascii="Arial Nova CE" w:hAnsi="Arial Nova CE"/>
          <w:b/>
          <w:bCs/>
        </w:rPr>
        <w:t>7. Přestávka</w:t>
      </w:r>
    </w:p>
    <w:p w:rsidR="00FD3578" w:rsidRPr="004E5483" w:rsidRDefault="00FD3578" w:rsidP="0089234D">
      <w:pPr>
        <w:rPr>
          <w:rFonts w:ascii="Arial Nova" w:hAnsi="Arial Nova"/>
        </w:rPr>
      </w:pPr>
      <w:r w:rsidRPr="004E5483">
        <w:rPr>
          <w:rFonts w:ascii="Arial Nova CE" w:hAnsi="Arial Nova CE"/>
        </w:rPr>
        <w:t>V době od 12.20 do 13.00 hodin proběhla přestávka a zasedání Ústřední rady spolku spojené s volbou členů výkonného výboru s následujícím výsledkem:</w:t>
      </w:r>
    </w:p>
    <w:p w:rsidR="00FD3578" w:rsidRPr="004E5483" w:rsidRDefault="00FD3578" w:rsidP="0089234D">
      <w:pPr>
        <w:numPr>
          <w:ilvl w:val="0"/>
          <w:numId w:val="17"/>
        </w:numPr>
        <w:rPr>
          <w:rFonts w:ascii="Arial Nova" w:hAnsi="Arial Nova"/>
        </w:rPr>
      </w:pPr>
      <w:r w:rsidRPr="004E5483">
        <w:rPr>
          <w:rFonts w:ascii="Arial Nova CE" w:hAnsi="Arial Nova CE"/>
        </w:rPr>
        <w:t xml:space="preserve">prezidentka spolku — Jana Ouředníčková </w:t>
      </w:r>
    </w:p>
    <w:p w:rsidR="00FD3578" w:rsidRPr="004E5483" w:rsidRDefault="00FD3578" w:rsidP="0089234D">
      <w:pPr>
        <w:numPr>
          <w:ilvl w:val="0"/>
          <w:numId w:val="17"/>
        </w:numPr>
        <w:rPr>
          <w:rFonts w:ascii="Arial Nova" w:hAnsi="Arial Nova"/>
        </w:rPr>
      </w:pPr>
      <w:r w:rsidRPr="004E5483">
        <w:rPr>
          <w:rFonts w:ascii="Arial Nova" w:hAnsi="Arial Nova"/>
        </w:rPr>
        <w:t xml:space="preserve">viceprezident spolku — </w:t>
      </w:r>
      <w:r>
        <w:rPr>
          <w:rFonts w:ascii="Arial Nova" w:hAnsi="Arial Nova"/>
        </w:rPr>
        <w:t xml:space="preserve">Mgr. Ing. </w:t>
      </w:r>
      <w:r w:rsidRPr="004E5483">
        <w:rPr>
          <w:rFonts w:ascii="Arial Nova" w:hAnsi="Arial Nova"/>
        </w:rPr>
        <w:t xml:space="preserve">Pavel Tyralík </w:t>
      </w:r>
    </w:p>
    <w:p w:rsidR="00FD3578" w:rsidRPr="004E5483" w:rsidRDefault="00FD3578" w:rsidP="004E5483">
      <w:pPr>
        <w:pStyle w:val="ListParagraph"/>
        <w:numPr>
          <w:ilvl w:val="0"/>
          <w:numId w:val="17"/>
        </w:numPr>
        <w:rPr>
          <w:rFonts w:ascii="Arial Nova" w:hAnsi="Arial Nova"/>
          <w:kern w:val="0"/>
          <w:lang w:eastAsia="cs-CZ"/>
        </w:rPr>
      </w:pPr>
      <w:r w:rsidRPr="004E5483">
        <w:rPr>
          <w:rFonts w:ascii="Arial Nova CE" w:hAnsi="Arial Nova CE"/>
          <w:kern w:val="0"/>
          <w:lang w:eastAsia="cs-CZ"/>
        </w:rPr>
        <w:t>2. víceprezidentka PaedDr. Alena Gajdůšková</w:t>
      </w:r>
    </w:p>
    <w:p w:rsidR="00FD3578" w:rsidRPr="004E5483" w:rsidRDefault="00FD3578" w:rsidP="004E5483">
      <w:pPr>
        <w:pStyle w:val="ListParagraph"/>
        <w:numPr>
          <w:ilvl w:val="0"/>
          <w:numId w:val="17"/>
        </w:numPr>
        <w:rPr>
          <w:rFonts w:ascii="Arial Nova" w:hAnsi="Arial Nova"/>
          <w:kern w:val="0"/>
          <w:lang w:eastAsia="cs-CZ"/>
        </w:rPr>
      </w:pPr>
      <w:r w:rsidRPr="004E5483">
        <w:rPr>
          <w:rFonts w:ascii="Arial Nova" w:hAnsi="Arial Nova"/>
          <w:kern w:val="0"/>
          <w:lang w:eastAsia="cs-CZ"/>
        </w:rPr>
        <w:t>3. víceprezidentka Ing. Jaroslava Lampertová Brožová</w:t>
      </w:r>
    </w:p>
    <w:p w:rsidR="00FD3578" w:rsidRPr="004E5483" w:rsidRDefault="00FD3578" w:rsidP="004E5483">
      <w:pPr>
        <w:pStyle w:val="ListParagraph"/>
        <w:numPr>
          <w:ilvl w:val="0"/>
          <w:numId w:val="17"/>
        </w:numPr>
        <w:rPr>
          <w:rFonts w:ascii="Arial Nova" w:hAnsi="Arial Nova"/>
          <w:kern w:val="0"/>
          <w:lang w:eastAsia="cs-CZ"/>
        </w:rPr>
      </w:pPr>
      <w:r w:rsidRPr="004E5483">
        <w:rPr>
          <w:rFonts w:ascii="Arial Nova CE" w:hAnsi="Arial Nova CE"/>
          <w:kern w:val="0"/>
          <w:lang w:eastAsia="cs-CZ"/>
        </w:rPr>
        <w:t>člen Ivana Ottová</w:t>
      </w:r>
    </w:p>
    <w:p w:rsidR="00FD3578" w:rsidRPr="004E5483" w:rsidRDefault="00FD3578" w:rsidP="004E5483">
      <w:pPr>
        <w:pStyle w:val="ListParagraph"/>
        <w:numPr>
          <w:ilvl w:val="0"/>
          <w:numId w:val="17"/>
        </w:numPr>
        <w:rPr>
          <w:rFonts w:ascii="Arial Nova" w:hAnsi="Arial Nova"/>
          <w:kern w:val="0"/>
          <w:lang w:eastAsia="cs-CZ"/>
        </w:rPr>
      </w:pPr>
      <w:r w:rsidRPr="004E5483">
        <w:rPr>
          <w:rFonts w:ascii="Arial Nova CE" w:hAnsi="Arial Nova CE"/>
          <w:kern w:val="0"/>
          <w:lang w:eastAsia="cs-CZ"/>
        </w:rPr>
        <w:t>člen Marta Marťáková</w:t>
      </w:r>
    </w:p>
    <w:p w:rsidR="00FD3578" w:rsidRPr="004E5483" w:rsidRDefault="00FD3578" w:rsidP="004E5483">
      <w:pPr>
        <w:pStyle w:val="ListParagraph"/>
        <w:numPr>
          <w:ilvl w:val="0"/>
          <w:numId w:val="17"/>
        </w:numPr>
        <w:rPr>
          <w:rFonts w:ascii="Arial Nova" w:hAnsi="Arial Nova"/>
          <w:kern w:val="0"/>
          <w:lang w:eastAsia="cs-CZ"/>
        </w:rPr>
      </w:pPr>
      <w:r w:rsidRPr="004E5483">
        <w:rPr>
          <w:rFonts w:ascii="Arial Nova CE" w:hAnsi="Arial Nova CE"/>
          <w:kern w:val="0"/>
          <w:lang w:eastAsia="cs-CZ"/>
        </w:rPr>
        <w:t>člen PhDr Michal Kotas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 CE" w:hAnsi="Arial Nova CE"/>
          <w:b/>
          <w:bCs/>
        </w:rPr>
        <w:t>8. Ocenění členů spolku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Oceněni byli tito členové spolku: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Jana Pechová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Hana Němcová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Helena Šmídová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Stanislava Drozenová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Ing. Ladislav Polášek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Mgr. Alena Kudličková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Mgr. Ludmila Holubová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Ladislava Procházková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Magdaléna Minaříková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Jiří Čížek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Ing. Dalibor Kališ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Zdeňka Svobodová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Věra Silvestrová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Ladislav Steininger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" w:hAnsi="Arial Nova"/>
        </w:rPr>
        <w:t>I</w:t>
      </w:r>
      <w:r w:rsidRPr="0089234D">
        <w:rPr>
          <w:rFonts w:ascii="Arial Nova CE" w:hAnsi="Arial Nova CE"/>
        </w:rPr>
        <w:t xml:space="preserve">ng. Oldřich Pospíšil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Jiřina Vašíčková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Anna Pinterová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Mgr. Eva Korbová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Alena Sanetriková </w:t>
      </w:r>
    </w:p>
    <w:p w:rsidR="00FD3578" w:rsidRPr="0089234D" w:rsidRDefault="00FD3578" w:rsidP="0089234D">
      <w:pPr>
        <w:numPr>
          <w:ilvl w:val="0"/>
          <w:numId w:val="18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Marie Ryšavá 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9. Zpráva ÚKRK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Předseda Ústřední kontrolní a revizní komise přednesl zprávu ÚKRK.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Sjezd vzal zprávu na vědomí.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10. Volba ÚKRK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Navrženi byli:</w:t>
      </w:r>
    </w:p>
    <w:p w:rsidR="00FD3578" w:rsidRPr="0089234D" w:rsidRDefault="00FD3578" w:rsidP="0089234D">
      <w:pPr>
        <w:numPr>
          <w:ilvl w:val="0"/>
          <w:numId w:val="19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Mgr. Jitka Kališová </w:t>
      </w:r>
    </w:p>
    <w:p w:rsidR="00FD3578" w:rsidRPr="0089234D" w:rsidRDefault="00FD3578" w:rsidP="0089234D">
      <w:pPr>
        <w:numPr>
          <w:ilvl w:val="0"/>
          <w:numId w:val="19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Marie Ryšavá </w:t>
      </w:r>
    </w:p>
    <w:p w:rsidR="00FD3578" w:rsidRPr="0089234D" w:rsidRDefault="00FD3578" w:rsidP="0089234D">
      <w:pPr>
        <w:numPr>
          <w:ilvl w:val="0"/>
          <w:numId w:val="19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Eva Dedková </w:t>
      </w:r>
    </w:p>
    <w:p w:rsidR="00FD3578" w:rsidRPr="0089234D" w:rsidRDefault="00FD3578" w:rsidP="004C0E21">
      <w:pPr>
        <w:outlineLvl w:val="0"/>
        <w:rPr>
          <w:rFonts w:ascii="Arial Nova" w:hAnsi="Arial Nova"/>
        </w:rPr>
      </w:pPr>
      <w:r w:rsidRPr="0089234D">
        <w:rPr>
          <w:rFonts w:ascii="Arial Nova" w:hAnsi="Arial Nova"/>
          <w:b/>
          <w:bCs/>
        </w:rPr>
        <w:t>Hlasování:</w:t>
      </w:r>
    </w:p>
    <w:p w:rsidR="00FD3578" w:rsidRPr="0089234D" w:rsidRDefault="00FD3578" w:rsidP="0089234D">
      <w:pPr>
        <w:numPr>
          <w:ilvl w:val="0"/>
          <w:numId w:val="20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pro: 66 </w:t>
      </w:r>
    </w:p>
    <w:p w:rsidR="00FD3578" w:rsidRPr="0089234D" w:rsidRDefault="00FD3578" w:rsidP="0089234D">
      <w:pPr>
        <w:numPr>
          <w:ilvl w:val="0"/>
          <w:numId w:val="20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proti: 0 </w:t>
      </w:r>
    </w:p>
    <w:p w:rsidR="00FD3578" w:rsidRPr="0089234D" w:rsidRDefault="00FD3578" w:rsidP="0089234D">
      <w:pPr>
        <w:numPr>
          <w:ilvl w:val="0"/>
          <w:numId w:val="20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zdržel se: 0 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Návrh byl schválen.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 CE" w:hAnsi="Arial Nova CE"/>
          <w:b/>
          <w:bCs/>
        </w:rPr>
        <w:t>11. Změna stanov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Sjezd projednal návrh změny článku 18 odst. 6 stanov spolku.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Nové znění článku 18 odst. 6 stanov: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„Členská schůze základní organizace může stanovit svým členům nad rámec čl. 18 odst. 5 povinnost platby členského příspěvku, který zůstává v plném rozsahu základní organizaci.“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Členský příspěvek stanovený Ústřední radou zůstává ve výši 50 Kč.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Po rozpravě proběhlo hlasování:</w:t>
      </w:r>
    </w:p>
    <w:p w:rsidR="00FD3578" w:rsidRPr="0089234D" w:rsidRDefault="00FD3578" w:rsidP="0089234D">
      <w:pPr>
        <w:numPr>
          <w:ilvl w:val="0"/>
          <w:numId w:val="21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pro: 66 </w:t>
      </w:r>
    </w:p>
    <w:p w:rsidR="00FD3578" w:rsidRPr="0089234D" w:rsidRDefault="00FD3578" w:rsidP="0089234D">
      <w:pPr>
        <w:numPr>
          <w:ilvl w:val="0"/>
          <w:numId w:val="21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proti: 0 </w:t>
      </w:r>
    </w:p>
    <w:p w:rsidR="00FD3578" w:rsidRPr="0089234D" w:rsidRDefault="00FD3578" w:rsidP="0089234D">
      <w:pPr>
        <w:numPr>
          <w:ilvl w:val="0"/>
          <w:numId w:val="21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zdržel se: 0 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Změna stanov byla schválena.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12. Programové prohlášení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Návrhová komise přednesla programové prohlášení spolku Senioři ČR pro období 2026–2030.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Po přednesení proběhlo hlasování:</w:t>
      </w:r>
    </w:p>
    <w:p w:rsidR="00FD3578" w:rsidRPr="0089234D" w:rsidRDefault="00FD3578" w:rsidP="0089234D">
      <w:pPr>
        <w:numPr>
          <w:ilvl w:val="0"/>
          <w:numId w:val="22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pro: 66 </w:t>
      </w:r>
    </w:p>
    <w:p w:rsidR="00FD3578" w:rsidRPr="0089234D" w:rsidRDefault="00FD3578" w:rsidP="0089234D">
      <w:pPr>
        <w:numPr>
          <w:ilvl w:val="0"/>
          <w:numId w:val="22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proti: 0 </w:t>
      </w:r>
    </w:p>
    <w:p w:rsidR="00FD3578" w:rsidRPr="0089234D" w:rsidRDefault="00FD3578" w:rsidP="0089234D">
      <w:pPr>
        <w:numPr>
          <w:ilvl w:val="0"/>
          <w:numId w:val="22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zdržel se: 0 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Programové prohlášení bylo schváleno.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13. Usnesení sjezdu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Návrhová komise přednesla návrh usnesení 12. sjezdu spolku Senioři ČR.</w:t>
      </w:r>
    </w:p>
    <w:p w:rsidR="00FD3578" w:rsidRPr="0089234D" w:rsidRDefault="00FD3578" w:rsidP="004C0E21">
      <w:pPr>
        <w:outlineLvl w:val="0"/>
        <w:rPr>
          <w:rFonts w:ascii="Arial Nova" w:hAnsi="Arial Nova"/>
        </w:rPr>
      </w:pPr>
      <w:r w:rsidRPr="0089234D">
        <w:rPr>
          <w:rFonts w:ascii="Arial Nova" w:hAnsi="Arial Nova"/>
          <w:b/>
          <w:bCs/>
        </w:rPr>
        <w:t>Hlasování:</w:t>
      </w:r>
    </w:p>
    <w:p w:rsidR="00FD3578" w:rsidRPr="0089234D" w:rsidRDefault="00FD3578" w:rsidP="0089234D">
      <w:pPr>
        <w:numPr>
          <w:ilvl w:val="0"/>
          <w:numId w:val="23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pro: 59 </w:t>
      </w:r>
    </w:p>
    <w:p w:rsidR="00FD3578" w:rsidRPr="0089234D" w:rsidRDefault="00FD3578" w:rsidP="0089234D">
      <w:pPr>
        <w:numPr>
          <w:ilvl w:val="0"/>
          <w:numId w:val="23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proti: 0 </w:t>
      </w:r>
    </w:p>
    <w:p w:rsidR="00FD3578" w:rsidRPr="0089234D" w:rsidRDefault="00FD3578" w:rsidP="0089234D">
      <w:pPr>
        <w:numPr>
          <w:ilvl w:val="0"/>
          <w:numId w:val="23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zdržel se: 0 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Usnesení bylo přijato.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" w:hAnsi="Arial Nova"/>
          <w:b/>
          <w:bCs/>
        </w:rPr>
        <w:t>14. Diskuse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Proběhla obecná diskuse delegátů k činnosti spolku a dalším aktivitám spolku.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 CE" w:hAnsi="Arial Nova CE"/>
          <w:b/>
          <w:bCs/>
        </w:rPr>
        <w:t>15. Závěr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Řídící sjezdu poděkoval všem delegátům, hostům i organizátorům za účast a aktivní přístup.</w:t>
      </w:r>
    </w:p>
    <w:p w:rsidR="00FD3578" w:rsidRPr="0089234D" w:rsidRDefault="00FD3578" w:rsidP="0089234D">
      <w:pPr>
        <w:numPr>
          <w:ilvl w:val="0"/>
          <w:numId w:val="24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sjezd spolku Senioři ČR byl ukončen dne 14. května 2026 v 16.20 hodin. 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4C0E21">
      <w:pPr>
        <w:outlineLvl w:val="0"/>
        <w:rPr>
          <w:rFonts w:ascii="Arial Nova" w:hAnsi="Arial Nova"/>
          <w:b/>
          <w:bCs/>
        </w:rPr>
      </w:pPr>
      <w:r w:rsidRPr="0089234D">
        <w:rPr>
          <w:rFonts w:ascii="Arial Nova CE" w:hAnsi="Arial Nova CE"/>
          <w:b/>
          <w:bCs/>
        </w:rPr>
        <w:t>Přílohy</w:t>
      </w:r>
    </w:p>
    <w:p w:rsidR="00FD3578" w:rsidRPr="0089234D" w:rsidRDefault="00FD3578" w:rsidP="0089234D">
      <w:pPr>
        <w:numPr>
          <w:ilvl w:val="0"/>
          <w:numId w:val="25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Program sjezdu </w:t>
      </w:r>
    </w:p>
    <w:p w:rsidR="00FD3578" w:rsidRPr="0089234D" w:rsidRDefault="00FD3578" w:rsidP="0089234D">
      <w:pPr>
        <w:numPr>
          <w:ilvl w:val="0"/>
          <w:numId w:val="25"/>
        </w:numPr>
        <w:rPr>
          <w:rFonts w:ascii="Arial Nova" w:hAnsi="Arial Nova"/>
        </w:rPr>
      </w:pPr>
      <w:r w:rsidRPr="0089234D">
        <w:rPr>
          <w:rFonts w:ascii="Arial Nova CE" w:hAnsi="Arial Nova CE"/>
        </w:rPr>
        <w:t xml:space="preserve">Prezenční listina </w:t>
      </w:r>
    </w:p>
    <w:p w:rsidR="00FD3578" w:rsidRPr="0089234D" w:rsidRDefault="00FD3578" w:rsidP="0089234D">
      <w:pPr>
        <w:numPr>
          <w:ilvl w:val="0"/>
          <w:numId w:val="25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Programové prohlášení </w:t>
      </w:r>
    </w:p>
    <w:p w:rsidR="00FD3578" w:rsidRPr="0089234D" w:rsidRDefault="00FD3578" w:rsidP="0089234D">
      <w:pPr>
        <w:numPr>
          <w:ilvl w:val="0"/>
          <w:numId w:val="25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Usnesení sjezdu </w:t>
      </w:r>
    </w:p>
    <w:p w:rsidR="00FD3578" w:rsidRPr="0089234D" w:rsidRDefault="00FD3578" w:rsidP="0089234D">
      <w:pPr>
        <w:numPr>
          <w:ilvl w:val="0"/>
          <w:numId w:val="25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Zpráva mandátové komise </w:t>
      </w:r>
    </w:p>
    <w:p w:rsidR="00FD3578" w:rsidRPr="0089234D" w:rsidRDefault="00FD3578" w:rsidP="0089234D">
      <w:pPr>
        <w:numPr>
          <w:ilvl w:val="0"/>
          <w:numId w:val="25"/>
        </w:numPr>
        <w:rPr>
          <w:rFonts w:ascii="Arial Nova" w:hAnsi="Arial Nova"/>
        </w:rPr>
      </w:pPr>
      <w:r w:rsidRPr="0089234D">
        <w:rPr>
          <w:rFonts w:ascii="Arial Nova" w:hAnsi="Arial Nova"/>
        </w:rPr>
        <w:t xml:space="preserve">Výsledky voleb </w:t>
      </w:r>
    </w:p>
    <w:p w:rsidR="00FD3578" w:rsidRPr="0089234D" w:rsidRDefault="00FD3578" w:rsidP="0089234D">
      <w:pPr>
        <w:rPr>
          <w:rFonts w:ascii="Arial Nova" w:hAnsi="Arial Nova"/>
        </w:rPr>
      </w:pPr>
      <w:r w:rsidRPr="004B154F">
        <w:rPr>
          <w:rFonts w:ascii="Arial Nova" w:hAnsi="Arial Nova"/>
        </w:rPr>
        <w:pict>
          <v:rect id="_x0000_i1025" style="width:0;height:1.5pt" o:hralign="center" o:hrstd="t" o:hr="t" fillcolor="#a0a0a0" stroked="f"/>
        </w:pict>
      </w:r>
    </w:p>
    <w:p w:rsidR="00FD3578" w:rsidRPr="0089234D" w:rsidRDefault="00FD3578" w:rsidP="004C0E21">
      <w:pPr>
        <w:outlineLvl w:val="0"/>
        <w:rPr>
          <w:rFonts w:ascii="Arial Nova" w:hAnsi="Arial Nova"/>
        </w:rPr>
      </w:pPr>
      <w:r w:rsidRPr="0089234D">
        <w:rPr>
          <w:rFonts w:ascii="Arial Nova CE" w:hAnsi="Arial Nova CE"/>
        </w:rPr>
        <w:t>V Praze dne 14. května 2026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Za správnost zápisu: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 CE" w:hAnsi="Arial Nova CE"/>
        </w:rPr>
        <w:t>.............................................................</w:t>
      </w:r>
      <w:r w:rsidRPr="0089234D">
        <w:rPr>
          <w:rFonts w:ascii="Arial Nova CE" w:hAnsi="Arial Nova CE"/>
        </w:rPr>
        <w:br/>
        <w:t>předsedající sjezdu</w:t>
      </w:r>
    </w:p>
    <w:p w:rsidR="00FD3578" w:rsidRPr="0089234D" w:rsidRDefault="00FD3578" w:rsidP="0089234D">
      <w:pPr>
        <w:rPr>
          <w:rFonts w:ascii="Arial Nova" w:hAnsi="Arial Nova"/>
        </w:rPr>
      </w:pPr>
      <w:r w:rsidRPr="0089234D">
        <w:rPr>
          <w:rFonts w:ascii="Arial Nova" w:hAnsi="Arial Nova"/>
        </w:rPr>
        <w:t>.............................................................</w:t>
      </w:r>
      <w:r w:rsidRPr="0089234D">
        <w:rPr>
          <w:rFonts w:ascii="Arial Nova" w:hAnsi="Arial Nova"/>
        </w:rPr>
        <w:br/>
        <w:t>zapisovatel/ka</w:t>
      </w:r>
    </w:p>
    <w:p w:rsidR="00FD3578" w:rsidRPr="0089234D" w:rsidRDefault="00FD3578" w:rsidP="0089234D">
      <w:pPr>
        <w:rPr>
          <w:rFonts w:ascii="Arial Nova" w:hAnsi="Arial Nova"/>
          <w:vanish/>
        </w:rPr>
      </w:pPr>
      <w:r w:rsidRPr="0089234D">
        <w:rPr>
          <w:rFonts w:ascii="Arial Nova CE" w:hAnsi="Arial Nova CE"/>
          <w:vanish/>
        </w:rPr>
        <w:t>Začátek formuláře</w:t>
      </w:r>
    </w:p>
    <w:p w:rsidR="00FD3578" w:rsidRPr="0089234D" w:rsidRDefault="00FD3578" w:rsidP="0089234D">
      <w:pPr>
        <w:rPr>
          <w:rFonts w:ascii="Arial Nova" w:hAnsi="Arial Nova"/>
        </w:rPr>
      </w:pPr>
    </w:p>
    <w:p w:rsidR="00FD3578" w:rsidRPr="0089234D" w:rsidRDefault="00FD3578" w:rsidP="0089234D">
      <w:pPr>
        <w:rPr>
          <w:vanish/>
        </w:rPr>
      </w:pPr>
      <w:r w:rsidRPr="0089234D">
        <w:rPr>
          <w:rFonts w:ascii="Aptos CE" w:hAnsi="Aptos CE"/>
          <w:vanish/>
        </w:rPr>
        <w:t>Konec formuláře</w:t>
      </w:r>
    </w:p>
    <w:sectPr w:rsidR="00FD3578" w:rsidRPr="0089234D" w:rsidSect="004B1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ova CE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ptos CE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5F59"/>
    <w:multiLevelType w:val="multilevel"/>
    <w:tmpl w:val="3F061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AB5B1C"/>
    <w:multiLevelType w:val="multilevel"/>
    <w:tmpl w:val="06B0E0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C36A4D"/>
    <w:multiLevelType w:val="multilevel"/>
    <w:tmpl w:val="933A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93359"/>
    <w:multiLevelType w:val="multilevel"/>
    <w:tmpl w:val="3ADE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36A74"/>
    <w:multiLevelType w:val="multilevel"/>
    <w:tmpl w:val="5826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E05081"/>
    <w:multiLevelType w:val="multilevel"/>
    <w:tmpl w:val="7A58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B359F7"/>
    <w:multiLevelType w:val="multilevel"/>
    <w:tmpl w:val="2C00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1441D"/>
    <w:multiLevelType w:val="multilevel"/>
    <w:tmpl w:val="9B7E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EB48CF"/>
    <w:multiLevelType w:val="multilevel"/>
    <w:tmpl w:val="026A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6B26BC"/>
    <w:multiLevelType w:val="multilevel"/>
    <w:tmpl w:val="7B04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30097A"/>
    <w:multiLevelType w:val="multilevel"/>
    <w:tmpl w:val="7FC2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7B303C"/>
    <w:multiLevelType w:val="multilevel"/>
    <w:tmpl w:val="737CE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121832"/>
    <w:multiLevelType w:val="multilevel"/>
    <w:tmpl w:val="DCC03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C2D176F"/>
    <w:multiLevelType w:val="multilevel"/>
    <w:tmpl w:val="8A18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392604"/>
    <w:multiLevelType w:val="multilevel"/>
    <w:tmpl w:val="4986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531497"/>
    <w:multiLevelType w:val="multilevel"/>
    <w:tmpl w:val="3044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DD45C6"/>
    <w:multiLevelType w:val="multilevel"/>
    <w:tmpl w:val="D9D8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E92078"/>
    <w:multiLevelType w:val="multilevel"/>
    <w:tmpl w:val="BC6CF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1055450"/>
    <w:multiLevelType w:val="multilevel"/>
    <w:tmpl w:val="9B24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B112F4"/>
    <w:multiLevelType w:val="multilevel"/>
    <w:tmpl w:val="911C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142F70"/>
    <w:multiLevelType w:val="multilevel"/>
    <w:tmpl w:val="1C92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5131A5"/>
    <w:multiLevelType w:val="multilevel"/>
    <w:tmpl w:val="865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431B9C"/>
    <w:multiLevelType w:val="multilevel"/>
    <w:tmpl w:val="C51EC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1C2709"/>
    <w:multiLevelType w:val="multilevel"/>
    <w:tmpl w:val="636A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C6348D"/>
    <w:multiLevelType w:val="multilevel"/>
    <w:tmpl w:val="7112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5"/>
  </w:num>
  <w:num w:numId="5">
    <w:abstractNumId w:val="19"/>
  </w:num>
  <w:num w:numId="6">
    <w:abstractNumId w:val="20"/>
  </w:num>
  <w:num w:numId="7">
    <w:abstractNumId w:val="15"/>
  </w:num>
  <w:num w:numId="8">
    <w:abstractNumId w:val="18"/>
  </w:num>
  <w:num w:numId="9">
    <w:abstractNumId w:val="9"/>
  </w:num>
  <w:num w:numId="10">
    <w:abstractNumId w:val="6"/>
  </w:num>
  <w:num w:numId="11">
    <w:abstractNumId w:val="22"/>
  </w:num>
  <w:num w:numId="12">
    <w:abstractNumId w:val="2"/>
  </w:num>
  <w:num w:numId="13">
    <w:abstractNumId w:val="0"/>
  </w:num>
  <w:num w:numId="14">
    <w:abstractNumId w:val="4"/>
  </w:num>
  <w:num w:numId="15">
    <w:abstractNumId w:val="11"/>
  </w:num>
  <w:num w:numId="16">
    <w:abstractNumId w:val="10"/>
  </w:num>
  <w:num w:numId="17">
    <w:abstractNumId w:val="12"/>
  </w:num>
  <w:num w:numId="18">
    <w:abstractNumId w:val="24"/>
  </w:num>
  <w:num w:numId="19">
    <w:abstractNumId w:val="8"/>
  </w:num>
  <w:num w:numId="20">
    <w:abstractNumId w:val="21"/>
  </w:num>
  <w:num w:numId="21">
    <w:abstractNumId w:val="23"/>
  </w:num>
  <w:num w:numId="22">
    <w:abstractNumId w:val="7"/>
  </w:num>
  <w:num w:numId="23">
    <w:abstractNumId w:val="14"/>
  </w:num>
  <w:num w:numId="24">
    <w:abstractNumId w:val="1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234D"/>
    <w:rsid w:val="00355A42"/>
    <w:rsid w:val="004175F8"/>
    <w:rsid w:val="004B154F"/>
    <w:rsid w:val="004C0E21"/>
    <w:rsid w:val="004E5483"/>
    <w:rsid w:val="005F3C04"/>
    <w:rsid w:val="0089234D"/>
    <w:rsid w:val="00C32D54"/>
    <w:rsid w:val="00E25B0A"/>
    <w:rsid w:val="00E47B9C"/>
    <w:rsid w:val="00F1033C"/>
    <w:rsid w:val="00F75517"/>
    <w:rsid w:val="00FD3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next w:val="NoSpacing"/>
    <w:qFormat/>
    <w:rsid w:val="00355A42"/>
    <w:rPr>
      <w:kern w:val="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9234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234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9234D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9234D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9234D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9234D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9234D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9234D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9234D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9234D"/>
    <w:rPr>
      <w:rFonts w:ascii="Aptos Display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9234D"/>
    <w:rPr>
      <w:rFonts w:ascii="Aptos Display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9234D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9234D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9234D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89234D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9234D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9234D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89234D"/>
    <w:rPr>
      <w:rFonts w:eastAsia="Times New Roman" w:cs="Times New Roman"/>
      <w:color w:val="272727"/>
    </w:rPr>
  </w:style>
  <w:style w:type="paragraph" w:styleId="NoSpacing">
    <w:name w:val="No Spacing"/>
    <w:uiPriority w:val="99"/>
    <w:qFormat/>
    <w:rsid w:val="00355A42"/>
    <w:rPr>
      <w:kern w:val="2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89234D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89234D"/>
    <w:rPr>
      <w:rFonts w:ascii="Aptos Display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89234D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9234D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89234D"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89234D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89234D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sid w:val="0089234D"/>
    <w:rPr>
      <w:rFonts w:cs="Times New Roman"/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89234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89234D"/>
    <w:rPr>
      <w:rFonts w:cs="Times New Roman"/>
      <w:i/>
      <w:iCs/>
      <w:color w:val="0F4761"/>
    </w:rPr>
  </w:style>
  <w:style w:type="character" w:styleId="IntenseReference">
    <w:name w:val="Intense Reference"/>
    <w:basedOn w:val="DefaultParagraphFont"/>
    <w:uiPriority w:val="99"/>
    <w:qFormat/>
    <w:rsid w:val="0089234D"/>
    <w:rPr>
      <w:rFonts w:cs="Times New Roman"/>
      <w:b/>
      <w:bCs/>
      <w:smallCaps/>
      <w:color w:val="0F4761"/>
      <w:spacing w:val="5"/>
    </w:rPr>
  </w:style>
  <w:style w:type="character" w:styleId="Hyperlink">
    <w:name w:val="Hyperlink"/>
    <w:basedOn w:val="DefaultParagraphFont"/>
    <w:uiPriority w:val="99"/>
    <w:rsid w:val="0089234D"/>
    <w:rPr>
      <w:rFonts w:cs="Times New Roman"/>
      <w:color w:val="467886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89234D"/>
    <w:rPr>
      <w:rFonts w:cs="Times New Roman"/>
      <w:color w:val="605E5C"/>
      <w:shd w:val="clear" w:color="auto" w:fill="E1DFDD"/>
    </w:rPr>
  </w:style>
  <w:style w:type="paragraph" w:styleId="DocumentMap">
    <w:name w:val="Document Map"/>
    <w:basedOn w:val="Normal"/>
    <w:link w:val="DocumentMapChar"/>
    <w:uiPriority w:val="99"/>
    <w:semiHidden/>
    <w:rsid w:val="004C0E2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457FB"/>
    <w:rPr>
      <w:rFonts w:ascii="Times New Roman" w:hAnsi="Times New Roman"/>
      <w:kern w:val="2"/>
      <w:sz w:val="0"/>
      <w:szCs w:val="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C0E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7FB"/>
    <w:rPr>
      <w:rFonts w:ascii="Times New Roman" w:hAnsi="Times New Roman"/>
      <w:kern w:val="2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5</Pages>
  <Words>876</Words>
  <Characters>5174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Tyralík Pavel (MČ Brno-Žabovřesky)</dc:creator>
  <cp:keywords/>
  <dc:description/>
  <cp:lastModifiedBy>PC</cp:lastModifiedBy>
  <cp:revision>4</cp:revision>
  <cp:lastPrinted>2026-07-01T12:32:00Z</cp:lastPrinted>
  <dcterms:created xsi:type="dcterms:W3CDTF">2026-05-15T07:37:00Z</dcterms:created>
  <dcterms:modified xsi:type="dcterms:W3CDTF">2026-07-01T12:38:00Z</dcterms:modified>
</cp:coreProperties>
</file>